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DF66F" w14:textId="06DE82A4" w:rsidR="00C02644" w:rsidRDefault="00C02644" w:rsidP="005F4394">
      <w:pPr>
        <w:pStyle w:val="Zaglavlje"/>
        <w:tabs>
          <w:tab w:val="left" w:pos="708"/>
        </w:tabs>
        <w:jc w:val="both"/>
      </w:pPr>
    </w:p>
    <w:p w14:paraId="21468CBF" w14:textId="2C8C10A5" w:rsidR="00C02644" w:rsidRPr="005F4394" w:rsidRDefault="00C02644" w:rsidP="00174C35">
      <w:pPr>
        <w:pStyle w:val="Zaglavlje"/>
        <w:tabs>
          <w:tab w:val="left" w:pos="708"/>
        </w:tabs>
        <w:spacing w:line="276" w:lineRule="auto"/>
        <w:jc w:val="both"/>
      </w:pPr>
      <w:r>
        <w:t xml:space="preserve">                        </w:t>
      </w:r>
      <w:r w:rsidR="00174C35">
        <w:t xml:space="preserve">  </w:t>
      </w:r>
      <w:r>
        <w:t xml:space="preserve">   </w:t>
      </w:r>
      <w:r>
        <w:drawing>
          <wp:inline distT="0" distB="0" distL="0" distR="0" wp14:anchorId="31DA5A4F" wp14:editId="608B5A4F">
            <wp:extent cx="521970" cy="658880"/>
            <wp:effectExtent l="0" t="0" r="0" b="8255"/>
            <wp:docPr id="1" name="Slika 1" descr="180px-Croatian_Coat_of_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180px-Croatian_Coat_of_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75" cy="65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621D7" w14:textId="77777777" w:rsidR="005F4394" w:rsidRPr="005F4394" w:rsidRDefault="005F4394" w:rsidP="005F43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4394">
        <w:rPr>
          <w:rFonts w:ascii="Times New Roman" w:hAnsi="Times New Roman" w:cs="Times New Roman"/>
          <w:b/>
          <w:bCs/>
          <w:sz w:val="24"/>
          <w:szCs w:val="24"/>
        </w:rPr>
        <w:t xml:space="preserve">  R E P U B L I K A    H R V A T S K A</w:t>
      </w:r>
    </w:p>
    <w:p w14:paraId="6BAD3083" w14:textId="77777777" w:rsidR="005F4394" w:rsidRPr="005F4394" w:rsidRDefault="005F4394" w:rsidP="005F4394">
      <w:pPr>
        <w:pStyle w:val="Naslov2"/>
      </w:pPr>
      <w:r w:rsidRPr="005F4394">
        <w:t xml:space="preserve"> KRAPINSKO-ZAGORSKA ŽUPANIJA</w:t>
      </w:r>
    </w:p>
    <w:p w14:paraId="6E2AF1A5" w14:textId="2282A4CF" w:rsidR="005F4394" w:rsidRPr="005F4394" w:rsidRDefault="005F4394" w:rsidP="005F43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4394">
        <w:rPr>
          <w:rFonts w:ascii="Times New Roman" w:hAnsi="Times New Roman" w:cs="Times New Roman"/>
          <w:b/>
          <w:bCs/>
          <w:sz w:val="24"/>
          <w:szCs w:val="24"/>
        </w:rPr>
        <w:t xml:space="preserve">               OPĆINA </w:t>
      </w:r>
      <w:r w:rsidR="00393E52">
        <w:rPr>
          <w:rFonts w:ascii="Times New Roman" w:hAnsi="Times New Roman" w:cs="Times New Roman"/>
          <w:b/>
          <w:bCs/>
          <w:sz w:val="24"/>
          <w:szCs w:val="24"/>
        </w:rPr>
        <w:t>PETROVSKO</w:t>
      </w:r>
    </w:p>
    <w:p w14:paraId="0085420E" w14:textId="0C032F89" w:rsidR="005F4394" w:rsidRPr="005F4394" w:rsidRDefault="005F4394" w:rsidP="00755734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4394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F4394">
        <w:rPr>
          <w:rFonts w:ascii="Times New Roman" w:hAnsi="Times New Roman" w:cs="Times New Roman"/>
          <w:b/>
          <w:bCs/>
          <w:sz w:val="24"/>
          <w:szCs w:val="24"/>
        </w:rPr>
        <w:t>OPĆINSK</w:t>
      </w:r>
      <w:r>
        <w:rPr>
          <w:rFonts w:ascii="Times New Roman" w:hAnsi="Times New Roman" w:cs="Times New Roman"/>
          <w:b/>
          <w:bCs/>
          <w:sz w:val="24"/>
          <w:szCs w:val="24"/>
        </w:rPr>
        <w:t>O VIJEĆE</w:t>
      </w:r>
    </w:p>
    <w:p w14:paraId="26E9793C" w14:textId="69A64ED9" w:rsidR="005F4394" w:rsidRPr="005308EF" w:rsidRDefault="005F4394" w:rsidP="005F4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8EF">
        <w:rPr>
          <w:rFonts w:ascii="Times New Roman" w:hAnsi="Times New Roman" w:cs="Times New Roman"/>
          <w:b/>
          <w:bCs/>
          <w:sz w:val="24"/>
          <w:szCs w:val="24"/>
        </w:rPr>
        <w:t>KLASA:</w:t>
      </w:r>
      <w:r w:rsidR="00174C35" w:rsidRPr="005308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4B54">
        <w:rPr>
          <w:rFonts w:ascii="Times New Roman" w:hAnsi="Times New Roman" w:cs="Times New Roman"/>
          <w:bCs/>
          <w:sz w:val="24"/>
          <w:szCs w:val="24"/>
        </w:rPr>
        <w:t>246-01</w:t>
      </w:r>
      <w:r w:rsidR="00E9599C" w:rsidRPr="005308EF">
        <w:rPr>
          <w:rFonts w:ascii="Times New Roman" w:hAnsi="Times New Roman" w:cs="Times New Roman"/>
          <w:sz w:val="24"/>
          <w:szCs w:val="24"/>
        </w:rPr>
        <w:t>/2</w:t>
      </w:r>
      <w:r w:rsidR="000D6BFA">
        <w:rPr>
          <w:rFonts w:ascii="Times New Roman" w:hAnsi="Times New Roman" w:cs="Times New Roman"/>
          <w:sz w:val="24"/>
          <w:szCs w:val="24"/>
        </w:rPr>
        <w:t>6</w:t>
      </w:r>
      <w:r w:rsidR="00E9599C" w:rsidRPr="005308EF">
        <w:rPr>
          <w:rFonts w:ascii="Times New Roman" w:hAnsi="Times New Roman" w:cs="Times New Roman"/>
          <w:sz w:val="24"/>
          <w:szCs w:val="24"/>
        </w:rPr>
        <w:t>-01/0</w:t>
      </w:r>
      <w:r w:rsidR="00824B54">
        <w:rPr>
          <w:rFonts w:ascii="Times New Roman" w:hAnsi="Times New Roman" w:cs="Times New Roman"/>
          <w:sz w:val="24"/>
          <w:szCs w:val="24"/>
        </w:rPr>
        <w:t>2</w:t>
      </w:r>
    </w:p>
    <w:p w14:paraId="65DCAEED" w14:textId="26655DA3" w:rsidR="005F4394" w:rsidRPr="005F4394" w:rsidRDefault="005F4394" w:rsidP="005F43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4394">
        <w:rPr>
          <w:rFonts w:ascii="Times New Roman" w:hAnsi="Times New Roman" w:cs="Times New Roman"/>
          <w:b/>
          <w:bCs/>
          <w:sz w:val="24"/>
          <w:szCs w:val="24"/>
        </w:rPr>
        <w:t>URBROJ:</w:t>
      </w:r>
      <w:r w:rsidR="00174C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F4394">
        <w:rPr>
          <w:rFonts w:ascii="Times New Roman" w:hAnsi="Times New Roman" w:cs="Times New Roman"/>
          <w:sz w:val="24"/>
          <w:szCs w:val="24"/>
        </w:rPr>
        <w:t>2140</w:t>
      </w:r>
      <w:r w:rsidR="00393E52">
        <w:rPr>
          <w:rFonts w:ascii="Times New Roman" w:hAnsi="Times New Roman" w:cs="Times New Roman"/>
          <w:sz w:val="24"/>
          <w:szCs w:val="24"/>
        </w:rPr>
        <w:t>-25</w:t>
      </w:r>
      <w:r w:rsidRPr="005F4394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F4394">
        <w:rPr>
          <w:rFonts w:ascii="Times New Roman" w:hAnsi="Times New Roman" w:cs="Times New Roman"/>
          <w:sz w:val="24"/>
          <w:szCs w:val="24"/>
        </w:rPr>
        <w:t>-2</w:t>
      </w:r>
      <w:r w:rsidR="000D6BFA">
        <w:rPr>
          <w:rFonts w:ascii="Times New Roman" w:hAnsi="Times New Roman" w:cs="Times New Roman"/>
          <w:sz w:val="24"/>
          <w:szCs w:val="24"/>
        </w:rPr>
        <w:t>6</w:t>
      </w:r>
      <w:r w:rsidRPr="005F4394">
        <w:rPr>
          <w:rFonts w:ascii="Times New Roman" w:hAnsi="Times New Roman" w:cs="Times New Roman"/>
          <w:sz w:val="24"/>
          <w:szCs w:val="24"/>
        </w:rPr>
        <w:t>-</w:t>
      </w:r>
      <w:r w:rsidR="00393E52">
        <w:rPr>
          <w:rFonts w:ascii="Times New Roman" w:hAnsi="Times New Roman" w:cs="Times New Roman"/>
          <w:sz w:val="24"/>
          <w:szCs w:val="24"/>
        </w:rPr>
        <w:t>1</w:t>
      </w:r>
    </w:p>
    <w:p w14:paraId="5E2F9E2A" w14:textId="75DCC54A" w:rsidR="005F4394" w:rsidRPr="00393E52" w:rsidRDefault="00393E52" w:rsidP="005F43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Petrovsko</w:t>
      </w:r>
      <w:r w:rsidR="005F4394" w:rsidRPr="005F4394">
        <w:rPr>
          <w:rFonts w:ascii="Times New Roman" w:hAnsi="Times New Roman" w:cs="Times New Roman"/>
          <w:sz w:val="24"/>
          <w:szCs w:val="24"/>
        </w:rPr>
        <w:t>,</w:t>
      </w:r>
      <w:r w:rsidR="00BF30CA">
        <w:rPr>
          <w:rFonts w:ascii="Times New Roman" w:hAnsi="Times New Roman" w:cs="Times New Roman"/>
          <w:sz w:val="24"/>
          <w:szCs w:val="24"/>
        </w:rPr>
        <w:t xml:space="preserve"> </w:t>
      </w:r>
      <w:r w:rsidR="00CA3095">
        <w:rPr>
          <w:rFonts w:ascii="Times New Roman" w:hAnsi="Times New Roman" w:cs="Times New Roman"/>
          <w:sz w:val="24"/>
          <w:szCs w:val="24"/>
        </w:rPr>
        <w:t>08</w:t>
      </w:r>
      <w:r w:rsidR="00BF30CA">
        <w:rPr>
          <w:rFonts w:ascii="Times New Roman" w:hAnsi="Times New Roman" w:cs="Times New Roman"/>
          <w:sz w:val="24"/>
          <w:szCs w:val="24"/>
        </w:rPr>
        <w:t>. 0</w:t>
      </w:r>
      <w:r w:rsidR="00CA3095">
        <w:rPr>
          <w:rFonts w:ascii="Times New Roman" w:hAnsi="Times New Roman" w:cs="Times New Roman"/>
          <w:sz w:val="24"/>
          <w:szCs w:val="24"/>
        </w:rPr>
        <w:t>4</w:t>
      </w:r>
      <w:r w:rsidR="00BF30CA">
        <w:rPr>
          <w:rFonts w:ascii="Times New Roman" w:hAnsi="Times New Roman" w:cs="Times New Roman"/>
          <w:sz w:val="24"/>
          <w:szCs w:val="24"/>
        </w:rPr>
        <w:t xml:space="preserve">. </w:t>
      </w:r>
      <w:r w:rsidR="005F4394" w:rsidRPr="005F4394">
        <w:rPr>
          <w:rFonts w:ascii="Times New Roman" w:hAnsi="Times New Roman" w:cs="Times New Roman"/>
          <w:sz w:val="24"/>
          <w:szCs w:val="24"/>
        </w:rPr>
        <w:t>202</w:t>
      </w:r>
      <w:r w:rsidR="006C1F6F">
        <w:rPr>
          <w:rFonts w:ascii="Times New Roman" w:hAnsi="Times New Roman" w:cs="Times New Roman"/>
          <w:sz w:val="24"/>
          <w:szCs w:val="24"/>
        </w:rPr>
        <w:t>6</w:t>
      </w:r>
      <w:r w:rsidR="005F4394" w:rsidRPr="005F439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01EA74" w14:textId="77777777" w:rsidR="005F4394" w:rsidRDefault="005F4394" w:rsidP="005F4394">
      <w:pPr>
        <w:tabs>
          <w:tab w:val="left" w:pos="1080"/>
        </w:tabs>
        <w:jc w:val="right"/>
        <w:rPr>
          <w:b/>
          <w:bCs/>
        </w:rPr>
      </w:pPr>
    </w:p>
    <w:p w14:paraId="7C9F9149" w14:textId="674F3E81" w:rsidR="00B2320C" w:rsidRDefault="005F4394" w:rsidP="005F4394">
      <w:pPr>
        <w:pStyle w:val="Tijeloteksta"/>
        <w:tabs>
          <w:tab w:val="left" w:pos="1080"/>
        </w:tabs>
      </w:pPr>
      <w:r>
        <w:tab/>
      </w:r>
      <w:r w:rsidR="00B541E9">
        <w:t xml:space="preserve">Na temelju članka 14. stavka 1. Zakona o ublažavanju i uklanjanju posljedica prirodnih nepogoda („Narodne </w:t>
      </w:r>
      <w:r w:rsidR="00C70CB6">
        <w:t>n</w:t>
      </w:r>
      <w:r w:rsidR="00B541E9">
        <w:t>ovine“ broj 16/19</w:t>
      </w:r>
      <w:r w:rsidR="00393E52">
        <w:t>.</w:t>
      </w:r>
      <w:r w:rsidR="00B541E9">
        <w:t xml:space="preserve">) i članka </w:t>
      </w:r>
      <w:r>
        <w:t>15</w:t>
      </w:r>
      <w:r w:rsidR="00B541E9">
        <w:t xml:space="preserve">. Statuta Općine </w:t>
      </w:r>
      <w:r w:rsidR="00393E52">
        <w:t>Petrovsko</w:t>
      </w:r>
      <w:r w:rsidR="00B541E9">
        <w:t xml:space="preserve"> („Službeni glasnik </w:t>
      </w:r>
      <w:r w:rsidR="00A22F7F">
        <w:t>K</w:t>
      </w:r>
      <w:r w:rsidR="00822E3E">
        <w:t>rapinsko - zagorske</w:t>
      </w:r>
      <w:r w:rsidR="00B541E9">
        <w:t xml:space="preserve"> županije“ broj </w:t>
      </w:r>
      <w:r w:rsidR="00393E52">
        <w:t>21</w:t>
      </w:r>
      <w:r w:rsidR="004C59E9">
        <w:t>/21</w:t>
      </w:r>
      <w:r w:rsidR="00C02644">
        <w:t>.</w:t>
      </w:r>
      <w:r w:rsidR="004C59E9">
        <w:t>)</w:t>
      </w:r>
      <w:r w:rsidR="00B541E9">
        <w:t xml:space="preserve">, Općinsko vijeće Općine </w:t>
      </w:r>
      <w:r w:rsidR="00393E52">
        <w:t>Petrovsko</w:t>
      </w:r>
      <w:r w:rsidR="00B541E9">
        <w:t xml:space="preserve"> na </w:t>
      </w:r>
      <w:r w:rsidR="00CA3095">
        <w:t xml:space="preserve">9. </w:t>
      </w:r>
      <w:r w:rsidR="004C59E9">
        <w:t>s</w:t>
      </w:r>
      <w:r w:rsidR="00B541E9">
        <w:t>jednici održanoj</w:t>
      </w:r>
      <w:r w:rsidR="004C59E9">
        <w:t xml:space="preserve"> dana</w:t>
      </w:r>
      <w:r w:rsidR="00BF30CA">
        <w:t xml:space="preserve"> </w:t>
      </w:r>
      <w:r w:rsidR="00CA3095">
        <w:t xml:space="preserve">08. travnja 2026. </w:t>
      </w:r>
      <w:r w:rsidR="00B541E9">
        <w:t>god</w:t>
      </w:r>
      <w:r w:rsidR="004C59E9">
        <w:t>ine</w:t>
      </w:r>
      <w:r w:rsidR="00393E52">
        <w:t>,</w:t>
      </w:r>
      <w:r w:rsidR="004C59E9">
        <w:t xml:space="preserve"> </w:t>
      </w:r>
      <w:r w:rsidR="00B541E9">
        <w:t>donijelo je</w:t>
      </w:r>
    </w:p>
    <w:p w14:paraId="10958779" w14:textId="77777777" w:rsidR="00B541E9" w:rsidRDefault="00B541E9" w:rsidP="00B541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7ADA70" w14:textId="77777777" w:rsidR="00B541E9" w:rsidRDefault="00B541E9" w:rsidP="00B541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ODLUKU </w:t>
      </w:r>
    </w:p>
    <w:p w14:paraId="2B1ADE58" w14:textId="6763BBCF" w:rsidR="00B541E9" w:rsidRDefault="00B541E9" w:rsidP="00B541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imenovanju Općinskog povjerenstva </w:t>
      </w:r>
    </w:p>
    <w:p w14:paraId="40D09FC6" w14:textId="77777777" w:rsidR="00B541E9" w:rsidRDefault="00B541E9" w:rsidP="0063161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 procjenu šteta od prirodnih nepogoda</w:t>
      </w:r>
    </w:p>
    <w:p w14:paraId="1E8E458D" w14:textId="77777777" w:rsidR="00B541E9" w:rsidRDefault="00B541E9" w:rsidP="00B541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0EE4CC" w14:textId="77777777" w:rsidR="00B541E9" w:rsidRPr="00631616" w:rsidRDefault="00B541E9" w:rsidP="00B541E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616"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7D6C573F" w14:textId="77777777" w:rsidR="00B541E9" w:rsidRDefault="00B541E9" w:rsidP="00B541E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5C16BB" w14:textId="06D9C6F8" w:rsidR="00B541E9" w:rsidRDefault="00B541E9" w:rsidP="00B54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 Općinsko povjerenstvo za procjenu šteta od prirodnih nepogoda Općine</w:t>
      </w:r>
      <w:r w:rsidR="009A5490">
        <w:rPr>
          <w:rFonts w:ascii="Times New Roman" w:hAnsi="Times New Roman" w:cs="Times New Roman"/>
          <w:sz w:val="24"/>
          <w:szCs w:val="24"/>
        </w:rPr>
        <w:t xml:space="preserve"> </w:t>
      </w:r>
      <w:r w:rsidR="00393E52">
        <w:rPr>
          <w:rFonts w:ascii="Times New Roman" w:hAnsi="Times New Roman" w:cs="Times New Roman"/>
          <w:sz w:val="24"/>
          <w:szCs w:val="24"/>
        </w:rPr>
        <w:t xml:space="preserve">Petrovsko </w:t>
      </w:r>
      <w:r w:rsidR="009A5490">
        <w:rPr>
          <w:rFonts w:ascii="Times New Roman" w:hAnsi="Times New Roman" w:cs="Times New Roman"/>
          <w:sz w:val="24"/>
          <w:szCs w:val="24"/>
        </w:rPr>
        <w:t>imenuju</w:t>
      </w:r>
      <w:r>
        <w:rPr>
          <w:rFonts w:ascii="Times New Roman" w:hAnsi="Times New Roman" w:cs="Times New Roman"/>
          <w:sz w:val="24"/>
          <w:szCs w:val="24"/>
        </w:rPr>
        <w:t xml:space="preserve"> se:</w:t>
      </w:r>
    </w:p>
    <w:p w14:paraId="27E0CDBD" w14:textId="77777777" w:rsidR="00B541E9" w:rsidRDefault="00B541E9" w:rsidP="00B54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41A246" w14:textId="7368129B" w:rsidR="00B541E9" w:rsidRDefault="00E81966" w:rsidP="00B541E9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1966">
        <w:rPr>
          <w:rFonts w:ascii="Times New Roman" w:hAnsi="Times New Roman" w:cs="Times New Roman"/>
          <w:sz w:val="24"/>
          <w:szCs w:val="24"/>
        </w:rPr>
        <w:t>Stjepan Hršak, Ulica Pavla Radića 32, Zagreb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1966">
        <w:rPr>
          <w:rFonts w:ascii="Times New Roman" w:hAnsi="Times New Roman" w:cs="Times New Roman"/>
          <w:sz w:val="24"/>
          <w:szCs w:val="24"/>
        </w:rPr>
        <w:t xml:space="preserve"> </w:t>
      </w:r>
      <w:r w:rsidR="009A5490">
        <w:rPr>
          <w:rFonts w:ascii="Times New Roman" w:hAnsi="Times New Roman" w:cs="Times New Roman"/>
          <w:sz w:val="24"/>
          <w:szCs w:val="24"/>
        </w:rPr>
        <w:t>za predsjednika</w:t>
      </w:r>
    </w:p>
    <w:p w14:paraId="0162A515" w14:textId="00020247" w:rsidR="00393E52" w:rsidRDefault="00547ED5" w:rsidP="00393E52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81966">
        <w:rPr>
          <w:rFonts w:ascii="Times New Roman" w:hAnsi="Times New Roman" w:cs="Times New Roman"/>
          <w:sz w:val="24"/>
          <w:szCs w:val="24"/>
        </w:rPr>
        <w:t>ilvija Bartol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7D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966">
        <w:rPr>
          <w:rFonts w:ascii="Times New Roman" w:hAnsi="Times New Roman" w:cs="Times New Roman"/>
          <w:sz w:val="24"/>
          <w:szCs w:val="24"/>
        </w:rPr>
        <w:t>Putkovec</w:t>
      </w:r>
      <w:proofErr w:type="spellEnd"/>
      <w:r w:rsidR="00E81966">
        <w:rPr>
          <w:rFonts w:ascii="Times New Roman" w:hAnsi="Times New Roman" w:cs="Times New Roman"/>
          <w:sz w:val="24"/>
          <w:szCs w:val="24"/>
        </w:rPr>
        <w:t xml:space="preserve"> 26, Đurmanec, </w:t>
      </w: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="009A5490">
        <w:rPr>
          <w:rFonts w:ascii="Times New Roman" w:hAnsi="Times New Roman" w:cs="Times New Roman"/>
          <w:sz w:val="24"/>
          <w:szCs w:val="24"/>
        </w:rPr>
        <w:t>član</w:t>
      </w:r>
      <w:r w:rsidR="00393E52">
        <w:rPr>
          <w:rFonts w:ascii="Times New Roman" w:hAnsi="Times New Roman" w:cs="Times New Roman"/>
          <w:sz w:val="24"/>
          <w:szCs w:val="24"/>
        </w:rPr>
        <w:t>a</w:t>
      </w:r>
    </w:p>
    <w:p w14:paraId="4972DE40" w14:textId="4B797DA4" w:rsidR="00136272" w:rsidRDefault="00E81966" w:rsidP="00B541E9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Ira Vincelj</w:t>
      </w:r>
      <w:r w:rsidR="00547ED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Ulica Matije Gupca 63</w:t>
      </w:r>
      <w:r w:rsidR="00547ED5">
        <w:rPr>
          <w:rFonts w:ascii="Times New Roman" w:hAnsi="Times New Roman" w:cs="Times New Roman"/>
          <w:sz w:val="24"/>
          <w:szCs w:val="24"/>
        </w:rPr>
        <w:t>,</w:t>
      </w:r>
      <w:r w:rsidR="009A54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Zabok, </w:t>
      </w:r>
      <w:r w:rsidR="00547ED5">
        <w:rPr>
          <w:rFonts w:ascii="Times New Roman" w:hAnsi="Times New Roman" w:cs="Times New Roman"/>
          <w:sz w:val="24"/>
          <w:szCs w:val="24"/>
        </w:rPr>
        <w:t xml:space="preserve">za </w:t>
      </w:r>
      <w:r w:rsidR="009A5490">
        <w:rPr>
          <w:rFonts w:ascii="Times New Roman" w:hAnsi="Times New Roman" w:cs="Times New Roman"/>
          <w:sz w:val="24"/>
          <w:szCs w:val="24"/>
        </w:rPr>
        <w:t>člana</w:t>
      </w:r>
    </w:p>
    <w:p w14:paraId="6458C279" w14:textId="77777777" w:rsidR="009A5490" w:rsidRPr="00136272" w:rsidRDefault="009A5490" w:rsidP="009A5490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29781F" w14:textId="77777777" w:rsidR="00B541E9" w:rsidRPr="00631616" w:rsidRDefault="00B541E9" w:rsidP="00B541E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616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1DF200C6" w14:textId="77777777" w:rsidR="00B541E9" w:rsidRDefault="00B541E9" w:rsidP="00B541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81478A7" w14:textId="5E1CB365" w:rsidR="00E9532D" w:rsidRDefault="00B541E9" w:rsidP="00B54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Članovi Općinskog povjerenstva za procjenu šteta od prirodnih nepogoda Općine </w:t>
      </w:r>
      <w:r w:rsidR="00393E52">
        <w:rPr>
          <w:rFonts w:ascii="Times New Roman" w:hAnsi="Times New Roman" w:cs="Times New Roman"/>
          <w:sz w:val="24"/>
          <w:szCs w:val="24"/>
        </w:rPr>
        <w:t>Petrovsko</w:t>
      </w:r>
      <w:r w:rsidR="00A22F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imenuju se na razdoblje od četiri godine i o njihovu imenovanju obavještava se </w:t>
      </w:r>
      <w:r w:rsidR="00CB61AD">
        <w:rPr>
          <w:rFonts w:ascii="Times New Roman" w:hAnsi="Times New Roman" w:cs="Times New Roman"/>
          <w:sz w:val="24"/>
          <w:szCs w:val="24"/>
        </w:rPr>
        <w:t>Ž</w:t>
      </w:r>
      <w:r w:rsidR="00E9532D">
        <w:rPr>
          <w:rFonts w:ascii="Times New Roman" w:hAnsi="Times New Roman" w:cs="Times New Roman"/>
          <w:sz w:val="24"/>
          <w:szCs w:val="24"/>
        </w:rPr>
        <w:t xml:space="preserve">upanijsko povjerenstvo. </w:t>
      </w:r>
    </w:p>
    <w:p w14:paraId="74659EDE" w14:textId="77777777" w:rsidR="00E9532D" w:rsidRDefault="00E9532D" w:rsidP="00B54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8CA2AE" w14:textId="77777777" w:rsidR="009A5490" w:rsidRPr="00631616" w:rsidRDefault="009A5490" w:rsidP="009A54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616">
        <w:rPr>
          <w:rFonts w:ascii="Times New Roman" w:hAnsi="Times New Roman" w:cs="Times New Roman"/>
          <w:b/>
          <w:bCs/>
          <w:sz w:val="24"/>
          <w:szCs w:val="24"/>
        </w:rPr>
        <w:t>III.</w:t>
      </w:r>
    </w:p>
    <w:p w14:paraId="2349ED1E" w14:textId="77777777" w:rsidR="009A5490" w:rsidRDefault="009A5490" w:rsidP="009A54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61A4DC5" w14:textId="77777777" w:rsidR="009A5490" w:rsidRPr="009A5490" w:rsidRDefault="009A5490" w:rsidP="009A5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t>Povjerenstvo iz ove Odluke obavlja sljedeće poslove:</w:t>
      </w:r>
    </w:p>
    <w:p w14:paraId="1A266F69" w14:textId="77777777" w:rsidR="009A5490" w:rsidRPr="009A5490" w:rsidRDefault="009A5490" w:rsidP="009A54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8CD7C0" w14:textId="76B1BD71" w:rsidR="009A5490" w:rsidRPr="009A5490" w:rsidRDefault="009A5490" w:rsidP="009A549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t xml:space="preserve">utvrđuju i provjeravaju visinu štete od prirodne nepogode za područje Općine </w:t>
      </w:r>
      <w:r w:rsidR="00393E52">
        <w:rPr>
          <w:rFonts w:ascii="Times New Roman" w:hAnsi="Times New Roman" w:cs="Times New Roman"/>
          <w:sz w:val="24"/>
          <w:szCs w:val="24"/>
        </w:rPr>
        <w:t>Petrovsko</w:t>
      </w:r>
    </w:p>
    <w:p w14:paraId="7C65FA20" w14:textId="18BDB882" w:rsidR="00C70CB6" w:rsidRPr="006C1F6F" w:rsidRDefault="009A5490" w:rsidP="006C1F6F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t>unose podatke o prvim procjenama šteta u Registar šteta</w:t>
      </w:r>
    </w:p>
    <w:p w14:paraId="003A63E3" w14:textId="09FB8480" w:rsidR="009A5490" w:rsidRPr="009A5490" w:rsidRDefault="009A5490" w:rsidP="009A549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t xml:space="preserve">unose i prosljeđuju putem Registra šteta konačne procjene šteta </w:t>
      </w:r>
      <w:r w:rsidR="00CB61AD">
        <w:rPr>
          <w:rFonts w:ascii="Times New Roman" w:hAnsi="Times New Roman" w:cs="Times New Roman"/>
          <w:sz w:val="24"/>
          <w:szCs w:val="24"/>
        </w:rPr>
        <w:t>Ž</w:t>
      </w:r>
      <w:r w:rsidRPr="009A5490">
        <w:rPr>
          <w:rFonts w:ascii="Times New Roman" w:hAnsi="Times New Roman" w:cs="Times New Roman"/>
          <w:sz w:val="24"/>
          <w:szCs w:val="24"/>
        </w:rPr>
        <w:t>upanijskom povjerenstvu</w:t>
      </w:r>
    </w:p>
    <w:p w14:paraId="5B1699E2" w14:textId="77777777" w:rsidR="009A5490" w:rsidRPr="009A5490" w:rsidRDefault="009A5490" w:rsidP="009A549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t>raspoređuju dodijeljena sredstva pomoći za ublažavanje i djelomično uklanjanje posljedica prirodnih nepogoda oštećenicima</w:t>
      </w:r>
    </w:p>
    <w:p w14:paraId="0D1A6991" w14:textId="1BBD7FE7" w:rsidR="009A5490" w:rsidRPr="009A5490" w:rsidRDefault="009A5490" w:rsidP="009A549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lastRenderedPageBreak/>
        <w:t xml:space="preserve">prate i nadziru namjensko korištenje odobrenih sredstava pomoći za djelomičnu sanaciju šteta od prirodnih nepogoda sukladno Zakonu o ublažavanju i uklanjanju posljedica prirodnih nepogoda („Narodne </w:t>
      </w:r>
      <w:r w:rsidR="00CB61AD">
        <w:rPr>
          <w:rFonts w:ascii="Times New Roman" w:hAnsi="Times New Roman" w:cs="Times New Roman"/>
          <w:sz w:val="24"/>
          <w:szCs w:val="24"/>
        </w:rPr>
        <w:t>n</w:t>
      </w:r>
      <w:r w:rsidRPr="009A5490">
        <w:rPr>
          <w:rFonts w:ascii="Times New Roman" w:hAnsi="Times New Roman" w:cs="Times New Roman"/>
          <w:sz w:val="24"/>
          <w:szCs w:val="24"/>
        </w:rPr>
        <w:t>ovine“ broj 16/19</w:t>
      </w:r>
      <w:r w:rsidR="00393E52">
        <w:rPr>
          <w:rFonts w:ascii="Times New Roman" w:hAnsi="Times New Roman" w:cs="Times New Roman"/>
          <w:sz w:val="24"/>
          <w:szCs w:val="24"/>
        </w:rPr>
        <w:t>.</w:t>
      </w:r>
      <w:r w:rsidRPr="009A5490">
        <w:rPr>
          <w:rFonts w:ascii="Times New Roman" w:hAnsi="Times New Roman" w:cs="Times New Roman"/>
          <w:sz w:val="24"/>
          <w:szCs w:val="24"/>
        </w:rPr>
        <w:t>)</w:t>
      </w:r>
    </w:p>
    <w:p w14:paraId="4950A835" w14:textId="77777777" w:rsidR="009A5490" w:rsidRPr="009A5490" w:rsidRDefault="009A5490" w:rsidP="009A549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t>izrađuju izvješća o utrošku dodijeljenih sredstava žurne pomoći i sredstava pomoći za ublažavanje i djelomično uklanjanje posljedica prirodnih nepogoda i dostavljaju ih županijskom povjerenstvu putem Registra šteta</w:t>
      </w:r>
    </w:p>
    <w:p w14:paraId="3651CC80" w14:textId="4FE09177" w:rsidR="009A5490" w:rsidRPr="009A5490" w:rsidRDefault="009A5490" w:rsidP="009A549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t xml:space="preserve">surađuju sa </w:t>
      </w:r>
      <w:r w:rsidR="00CB61AD">
        <w:rPr>
          <w:rFonts w:ascii="Times New Roman" w:hAnsi="Times New Roman" w:cs="Times New Roman"/>
          <w:sz w:val="24"/>
          <w:szCs w:val="24"/>
        </w:rPr>
        <w:t>Ž</w:t>
      </w:r>
      <w:r w:rsidRPr="009A5490">
        <w:rPr>
          <w:rFonts w:ascii="Times New Roman" w:hAnsi="Times New Roman" w:cs="Times New Roman"/>
          <w:sz w:val="24"/>
          <w:szCs w:val="24"/>
        </w:rPr>
        <w:t>upanijskim povjerenstvom u provedbi Zakona o ublažavanju i uklanjanju posljedica prirodnih nepogoda („Narodne Novine“ broj 16/19</w:t>
      </w:r>
      <w:r w:rsidR="00393E52">
        <w:rPr>
          <w:rFonts w:ascii="Times New Roman" w:hAnsi="Times New Roman" w:cs="Times New Roman"/>
          <w:sz w:val="24"/>
          <w:szCs w:val="24"/>
        </w:rPr>
        <w:t>.</w:t>
      </w:r>
      <w:r w:rsidRPr="009A5490">
        <w:rPr>
          <w:rFonts w:ascii="Times New Roman" w:hAnsi="Times New Roman" w:cs="Times New Roman"/>
          <w:sz w:val="24"/>
          <w:szCs w:val="24"/>
        </w:rPr>
        <w:t>)</w:t>
      </w:r>
    </w:p>
    <w:p w14:paraId="7B1F1CC5" w14:textId="4182713D" w:rsidR="009A5490" w:rsidRPr="009A5490" w:rsidRDefault="009A5490" w:rsidP="009A549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t xml:space="preserve">donose </w:t>
      </w:r>
      <w:r w:rsidR="00CB61AD">
        <w:rPr>
          <w:rFonts w:ascii="Times New Roman" w:hAnsi="Times New Roman" w:cs="Times New Roman"/>
          <w:sz w:val="24"/>
          <w:szCs w:val="24"/>
        </w:rPr>
        <w:t>P</w:t>
      </w:r>
      <w:r w:rsidRPr="009A5490">
        <w:rPr>
          <w:rFonts w:ascii="Times New Roman" w:hAnsi="Times New Roman" w:cs="Times New Roman"/>
          <w:sz w:val="24"/>
          <w:szCs w:val="24"/>
        </w:rPr>
        <w:t>lan djelovanja u području prirodnih nepogoda iz svoje nadležnosti</w:t>
      </w:r>
    </w:p>
    <w:p w14:paraId="739F9C56" w14:textId="77777777" w:rsidR="009A5490" w:rsidRPr="009A5490" w:rsidRDefault="009A5490" w:rsidP="009A549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5490">
        <w:rPr>
          <w:rFonts w:ascii="Times New Roman" w:hAnsi="Times New Roman" w:cs="Times New Roman"/>
          <w:sz w:val="24"/>
          <w:szCs w:val="24"/>
        </w:rPr>
        <w:t>obavljaju druge poslove i aktivnosti iz svojeg djelokruga u suradnji sa županijskim povjerenstvom</w:t>
      </w:r>
      <w:r w:rsidR="00A22F7F">
        <w:rPr>
          <w:rFonts w:ascii="Times New Roman" w:hAnsi="Times New Roman" w:cs="Times New Roman"/>
          <w:sz w:val="24"/>
          <w:szCs w:val="24"/>
        </w:rPr>
        <w:t>.</w:t>
      </w:r>
    </w:p>
    <w:p w14:paraId="4D3D894D" w14:textId="77777777" w:rsidR="009A5490" w:rsidRDefault="009A5490" w:rsidP="009A54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CC924C4" w14:textId="77777777" w:rsidR="00E9532D" w:rsidRPr="00631616" w:rsidRDefault="009A5490" w:rsidP="00E953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616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E9532D" w:rsidRPr="006316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B944C37" w14:textId="77777777" w:rsidR="00E9532D" w:rsidRDefault="00E9532D" w:rsidP="00E953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CD217" w14:textId="2D341EE6" w:rsidR="00E9532D" w:rsidRDefault="00E9532D" w:rsidP="00E9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Sredstva za rad Općinskog povjerenstva za procjenu šteta od prirodnih nepogoda Općine</w:t>
      </w:r>
      <w:r w:rsidR="00A22F7F">
        <w:rPr>
          <w:rFonts w:ascii="Times New Roman" w:hAnsi="Times New Roman" w:cs="Times New Roman"/>
          <w:sz w:val="24"/>
          <w:szCs w:val="24"/>
        </w:rPr>
        <w:t xml:space="preserve"> </w:t>
      </w:r>
      <w:r w:rsidR="00666850">
        <w:rPr>
          <w:rFonts w:ascii="Times New Roman" w:hAnsi="Times New Roman" w:cs="Times New Roman"/>
          <w:sz w:val="24"/>
          <w:szCs w:val="24"/>
        </w:rPr>
        <w:t xml:space="preserve">Petrovsko </w:t>
      </w:r>
      <w:r>
        <w:rPr>
          <w:rFonts w:ascii="Times New Roman" w:hAnsi="Times New Roman" w:cs="Times New Roman"/>
          <w:sz w:val="24"/>
          <w:szCs w:val="24"/>
        </w:rPr>
        <w:t xml:space="preserve">osiguravaju se u Proračunu Općine </w:t>
      </w:r>
      <w:r w:rsidR="00666850">
        <w:rPr>
          <w:rFonts w:ascii="Times New Roman" w:hAnsi="Times New Roman" w:cs="Times New Roman"/>
          <w:sz w:val="24"/>
          <w:szCs w:val="24"/>
        </w:rPr>
        <w:t>Petrovsko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549CB7" w14:textId="63F024AE" w:rsidR="00E9532D" w:rsidRDefault="00E9532D" w:rsidP="00E9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Stručne i administrativne poslove za Općinsko povjerenstvo </w:t>
      </w:r>
      <w:r w:rsidR="00136272">
        <w:rPr>
          <w:rFonts w:ascii="Times New Roman" w:hAnsi="Times New Roman" w:cs="Times New Roman"/>
          <w:sz w:val="24"/>
          <w:szCs w:val="24"/>
        </w:rPr>
        <w:t>za procjenu šteta od prirodnih nepogoda Općine</w:t>
      </w:r>
      <w:r w:rsidR="009A5490">
        <w:rPr>
          <w:rFonts w:ascii="Times New Roman" w:hAnsi="Times New Roman" w:cs="Times New Roman"/>
          <w:sz w:val="24"/>
          <w:szCs w:val="24"/>
        </w:rPr>
        <w:t xml:space="preserve"> </w:t>
      </w:r>
      <w:r w:rsidR="00666850">
        <w:rPr>
          <w:rFonts w:ascii="Times New Roman" w:hAnsi="Times New Roman" w:cs="Times New Roman"/>
          <w:sz w:val="24"/>
          <w:szCs w:val="24"/>
        </w:rPr>
        <w:t>Petrovsko</w:t>
      </w:r>
      <w:r w:rsidR="00136272">
        <w:rPr>
          <w:rFonts w:ascii="Times New Roman" w:hAnsi="Times New Roman" w:cs="Times New Roman"/>
          <w:sz w:val="24"/>
          <w:szCs w:val="24"/>
        </w:rPr>
        <w:t xml:space="preserve"> obavlja </w:t>
      </w:r>
      <w:r w:rsidR="00136272" w:rsidRPr="00CB61AD">
        <w:rPr>
          <w:rFonts w:ascii="Times New Roman" w:hAnsi="Times New Roman" w:cs="Times New Roman"/>
          <w:sz w:val="24"/>
          <w:szCs w:val="24"/>
        </w:rPr>
        <w:t>Jedinstveni upravni odjel Općine</w:t>
      </w:r>
      <w:r w:rsidR="00666850">
        <w:rPr>
          <w:rFonts w:ascii="Times New Roman" w:hAnsi="Times New Roman" w:cs="Times New Roman"/>
          <w:sz w:val="24"/>
          <w:szCs w:val="24"/>
        </w:rPr>
        <w:t xml:space="preserve"> Petrovsko</w:t>
      </w:r>
      <w:r w:rsidR="00136272" w:rsidRPr="00CB61AD">
        <w:rPr>
          <w:rFonts w:ascii="Times New Roman" w:hAnsi="Times New Roman" w:cs="Times New Roman"/>
          <w:sz w:val="24"/>
          <w:szCs w:val="24"/>
        </w:rPr>
        <w:t>.</w:t>
      </w:r>
    </w:p>
    <w:p w14:paraId="5C0CE295" w14:textId="77777777" w:rsidR="00E9532D" w:rsidRDefault="00E9532D" w:rsidP="00B541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5D609E" w14:textId="77777777" w:rsidR="00E9532D" w:rsidRPr="00631616" w:rsidRDefault="00E9532D" w:rsidP="00E953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616"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14:paraId="1A507C38" w14:textId="77777777" w:rsidR="00E9532D" w:rsidRDefault="00E9532D" w:rsidP="00E953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CBA3CB3" w14:textId="73696106" w:rsidR="00E9532D" w:rsidRDefault="00E9532D" w:rsidP="00E9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Članovi Općinskog povjerenstva za procjenu šteta od elementarnih nepogoda Općine </w:t>
      </w:r>
      <w:r w:rsidR="00666850">
        <w:rPr>
          <w:rFonts w:ascii="Times New Roman" w:hAnsi="Times New Roman" w:cs="Times New Roman"/>
          <w:sz w:val="24"/>
          <w:szCs w:val="24"/>
        </w:rPr>
        <w:t>Petrovsko</w:t>
      </w:r>
      <w:r>
        <w:rPr>
          <w:rFonts w:ascii="Times New Roman" w:hAnsi="Times New Roman" w:cs="Times New Roman"/>
          <w:sz w:val="24"/>
          <w:szCs w:val="24"/>
        </w:rPr>
        <w:t xml:space="preserve"> u svojem radu dužni su postup</w:t>
      </w:r>
      <w:r w:rsidR="006C1F6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ti savjesno i u skladu s odredbama Zakona o ublažavanju i uklanjanju posljedica </w:t>
      </w:r>
      <w:r w:rsidR="006668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prirodnih nepogoda („Narodne </w:t>
      </w:r>
      <w:r w:rsidR="00CB61AD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ovine“ broj 16/19</w:t>
      </w:r>
      <w:r w:rsidR="0066685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FB75607" w14:textId="77777777" w:rsidR="00E9532D" w:rsidRDefault="00E9532D" w:rsidP="00E9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6C0A75" w14:textId="77777777" w:rsidR="00E9532D" w:rsidRPr="00631616" w:rsidRDefault="00E9532D" w:rsidP="00E953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616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A5490" w:rsidRPr="0063161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6316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6DA0204" w14:textId="77777777" w:rsidR="00E9532D" w:rsidRDefault="00E9532D" w:rsidP="00E953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8C59A7" w14:textId="300D0BE1" w:rsidR="00686BB6" w:rsidRPr="00686BB6" w:rsidRDefault="00E9532D" w:rsidP="00686B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BB6">
        <w:rPr>
          <w:rFonts w:ascii="Times New Roman" w:hAnsi="Times New Roman" w:cs="Times New Roman"/>
          <w:sz w:val="24"/>
          <w:szCs w:val="24"/>
        </w:rPr>
        <w:tab/>
      </w:r>
      <w:r w:rsidRPr="00822E3E">
        <w:rPr>
          <w:rFonts w:ascii="Times New Roman" w:hAnsi="Times New Roman" w:cs="Times New Roman"/>
          <w:sz w:val="24"/>
          <w:szCs w:val="24"/>
        </w:rPr>
        <w:t xml:space="preserve">Donošenjem ove Odluke prestaje važiti </w:t>
      </w:r>
      <w:r w:rsidR="00822E3E" w:rsidRPr="00822E3E">
        <w:rPr>
          <w:rFonts w:ascii="Times New Roman" w:hAnsi="Times New Roman" w:cs="Times New Roman"/>
          <w:sz w:val="24"/>
          <w:szCs w:val="24"/>
        </w:rPr>
        <w:t>Odluka o imenovanju Općinskog povjerenstva za procjenu šteta od elementarnih nepogoda (KLASA:</w:t>
      </w:r>
      <w:r w:rsidR="006C1F6F">
        <w:rPr>
          <w:rFonts w:ascii="Times New Roman" w:hAnsi="Times New Roman" w:cs="Times New Roman"/>
          <w:sz w:val="24"/>
          <w:szCs w:val="24"/>
        </w:rPr>
        <w:t xml:space="preserve"> </w:t>
      </w:r>
      <w:r w:rsidR="006C1F6F" w:rsidRPr="006C1F6F">
        <w:rPr>
          <w:rFonts w:ascii="Times New Roman" w:hAnsi="Times New Roman" w:cs="Times New Roman"/>
          <w:sz w:val="24"/>
          <w:szCs w:val="24"/>
        </w:rPr>
        <w:t>246-01/22-01/02</w:t>
      </w:r>
      <w:r w:rsidR="00822E3E" w:rsidRPr="00822E3E">
        <w:rPr>
          <w:rFonts w:ascii="Times New Roman" w:hAnsi="Times New Roman" w:cs="Times New Roman"/>
          <w:sz w:val="24"/>
          <w:szCs w:val="24"/>
        </w:rPr>
        <w:t>, URBROJ:</w:t>
      </w:r>
      <w:r w:rsidR="006C1F6F">
        <w:rPr>
          <w:rFonts w:ascii="Times New Roman" w:hAnsi="Times New Roman" w:cs="Times New Roman"/>
          <w:sz w:val="24"/>
          <w:szCs w:val="24"/>
        </w:rPr>
        <w:t xml:space="preserve"> </w:t>
      </w:r>
      <w:r w:rsidR="006C1F6F" w:rsidRPr="006C1F6F">
        <w:rPr>
          <w:rFonts w:ascii="Times New Roman" w:hAnsi="Times New Roman" w:cs="Times New Roman"/>
          <w:sz w:val="24"/>
          <w:szCs w:val="24"/>
        </w:rPr>
        <w:t>2140-25-01-22-1</w:t>
      </w:r>
      <w:r w:rsidR="00822E3E" w:rsidRPr="00822E3E">
        <w:rPr>
          <w:rFonts w:ascii="Times New Roman" w:hAnsi="Times New Roman" w:cs="Times New Roman"/>
          <w:sz w:val="24"/>
          <w:szCs w:val="24"/>
        </w:rPr>
        <w:t xml:space="preserve">, od </w:t>
      </w:r>
      <w:r w:rsidR="006C1F6F">
        <w:rPr>
          <w:rFonts w:ascii="Times New Roman" w:hAnsi="Times New Roman" w:cs="Times New Roman"/>
          <w:sz w:val="24"/>
          <w:szCs w:val="24"/>
        </w:rPr>
        <w:t>31</w:t>
      </w:r>
      <w:r w:rsidR="00822E3E" w:rsidRPr="00822E3E">
        <w:rPr>
          <w:rFonts w:ascii="Times New Roman" w:hAnsi="Times New Roman" w:cs="Times New Roman"/>
          <w:sz w:val="24"/>
          <w:szCs w:val="24"/>
        </w:rPr>
        <w:t>.</w:t>
      </w:r>
      <w:r w:rsidR="006C1F6F">
        <w:rPr>
          <w:rFonts w:ascii="Times New Roman" w:hAnsi="Times New Roman" w:cs="Times New Roman"/>
          <w:sz w:val="24"/>
          <w:szCs w:val="24"/>
        </w:rPr>
        <w:t>03.</w:t>
      </w:r>
      <w:r w:rsidR="00822E3E" w:rsidRPr="00822E3E">
        <w:rPr>
          <w:rFonts w:ascii="Times New Roman" w:hAnsi="Times New Roman" w:cs="Times New Roman"/>
          <w:sz w:val="24"/>
          <w:szCs w:val="24"/>
        </w:rPr>
        <w:t>20</w:t>
      </w:r>
      <w:r w:rsidR="006C1F6F">
        <w:rPr>
          <w:rFonts w:ascii="Times New Roman" w:hAnsi="Times New Roman" w:cs="Times New Roman"/>
          <w:sz w:val="24"/>
          <w:szCs w:val="24"/>
        </w:rPr>
        <w:t>22</w:t>
      </w:r>
      <w:r w:rsidR="00822E3E" w:rsidRPr="00822E3E">
        <w:rPr>
          <w:rFonts w:ascii="Times New Roman" w:hAnsi="Times New Roman" w:cs="Times New Roman"/>
          <w:sz w:val="24"/>
          <w:szCs w:val="24"/>
        </w:rPr>
        <w:t>.</w:t>
      </w:r>
      <w:r w:rsidR="00CB61AD">
        <w:rPr>
          <w:rFonts w:ascii="Times New Roman" w:hAnsi="Times New Roman" w:cs="Times New Roman"/>
          <w:sz w:val="24"/>
          <w:szCs w:val="24"/>
        </w:rPr>
        <w:t xml:space="preserve"> </w:t>
      </w:r>
      <w:r w:rsidR="00822E3E" w:rsidRPr="00822E3E">
        <w:rPr>
          <w:rFonts w:ascii="Times New Roman" w:hAnsi="Times New Roman" w:cs="Times New Roman"/>
          <w:sz w:val="24"/>
          <w:szCs w:val="24"/>
        </w:rPr>
        <w:t>god</w:t>
      </w:r>
      <w:r w:rsidR="00CB61AD">
        <w:rPr>
          <w:rFonts w:ascii="Times New Roman" w:hAnsi="Times New Roman" w:cs="Times New Roman"/>
          <w:sz w:val="24"/>
          <w:szCs w:val="24"/>
        </w:rPr>
        <w:t>ine</w:t>
      </w:r>
      <w:r w:rsidR="00731E3D">
        <w:rPr>
          <w:rFonts w:ascii="Times New Roman" w:hAnsi="Times New Roman" w:cs="Times New Roman"/>
          <w:sz w:val="24"/>
          <w:szCs w:val="24"/>
        </w:rPr>
        <w:t xml:space="preserve"> „Službeni glasnik Krapinsko-zagorske županije“ broj</w:t>
      </w:r>
      <w:r w:rsidR="006C1F6F">
        <w:rPr>
          <w:rFonts w:ascii="Times New Roman" w:hAnsi="Times New Roman" w:cs="Times New Roman"/>
          <w:sz w:val="24"/>
          <w:szCs w:val="24"/>
        </w:rPr>
        <w:t xml:space="preserve"> 15/22</w:t>
      </w:r>
      <w:r w:rsidR="00731E3D">
        <w:rPr>
          <w:rFonts w:ascii="Times New Roman" w:hAnsi="Times New Roman" w:cs="Times New Roman"/>
          <w:sz w:val="24"/>
          <w:szCs w:val="24"/>
        </w:rPr>
        <w:t>.</w:t>
      </w:r>
      <w:r w:rsidR="00822E3E" w:rsidRPr="00822E3E">
        <w:rPr>
          <w:rFonts w:ascii="Times New Roman" w:hAnsi="Times New Roman" w:cs="Times New Roman"/>
          <w:sz w:val="24"/>
          <w:szCs w:val="24"/>
        </w:rPr>
        <w:t>).</w:t>
      </w:r>
      <w:r w:rsidR="00822E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581B6F" w14:textId="77777777" w:rsidR="00E9532D" w:rsidRDefault="00E9532D" w:rsidP="00E9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213AE7" w14:textId="77777777" w:rsidR="00E9532D" w:rsidRPr="00631616" w:rsidRDefault="00E9532D" w:rsidP="00E9532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616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A5490" w:rsidRPr="0063161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63161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7DD97FE" w14:textId="77777777" w:rsidR="00E9532D" w:rsidRDefault="00E9532D" w:rsidP="00E953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B1CD094" w14:textId="1A3A1747" w:rsidR="00E9532D" w:rsidRDefault="00E9532D" w:rsidP="00E9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Ova Odluka objavit će se u „Službenom glasniku</w:t>
      </w:r>
      <w:r w:rsidR="00686BB6">
        <w:rPr>
          <w:rFonts w:ascii="Times New Roman" w:hAnsi="Times New Roman" w:cs="Times New Roman"/>
          <w:sz w:val="24"/>
          <w:szCs w:val="24"/>
        </w:rPr>
        <w:t xml:space="preserve"> </w:t>
      </w:r>
      <w:r w:rsidR="00A22F7F">
        <w:rPr>
          <w:rFonts w:ascii="Times New Roman" w:hAnsi="Times New Roman" w:cs="Times New Roman"/>
          <w:sz w:val="24"/>
          <w:szCs w:val="24"/>
        </w:rPr>
        <w:t>K</w:t>
      </w:r>
      <w:r w:rsidR="00822E3E">
        <w:rPr>
          <w:rFonts w:ascii="Times New Roman" w:hAnsi="Times New Roman" w:cs="Times New Roman"/>
          <w:sz w:val="24"/>
          <w:szCs w:val="24"/>
        </w:rPr>
        <w:t>rapinsko - zagorske</w:t>
      </w:r>
      <w:r>
        <w:rPr>
          <w:rFonts w:ascii="Times New Roman" w:hAnsi="Times New Roman" w:cs="Times New Roman"/>
          <w:sz w:val="24"/>
          <w:szCs w:val="24"/>
        </w:rPr>
        <w:t xml:space="preserve"> županije“. </w:t>
      </w:r>
    </w:p>
    <w:p w14:paraId="419BB318" w14:textId="77777777" w:rsidR="006D7EAE" w:rsidRDefault="006D7EAE" w:rsidP="00E9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7A876B" w14:textId="77777777" w:rsidR="00136272" w:rsidRDefault="00136272" w:rsidP="00E95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85EB53" w14:textId="77777777" w:rsidR="0084498D" w:rsidRDefault="00666850" w:rsidP="00E81966">
      <w:pPr>
        <w:tabs>
          <w:tab w:val="left" w:pos="360"/>
          <w:tab w:val="left" w:pos="1080"/>
          <w:tab w:val="left" w:pos="7920"/>
        </w:tabs>
        <w:spacing w:after="0"/>
        <w:ind w:left="424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66850">
        <w:rPr>
          <w:rFonts w:ascii="Times New Roman" w:hAnsi="Times New Roman" w:cs="Times New Roman"/>
          <w:b/>
          <w:sz w:val="24"/>
          <w:szCs w:val="24"/>
        </w:rPr>
        <w:t xml:space="preserve">PREDSJEDNIK OPĆINSKOG VIJEĆA </w:t>
      </w:r>
    </w:p>
    <w:p w14:paraId="44549310" w14:textId="17619CF2" w:rsidR="0084498D" w:rsidRPr="0084498D" w:rsidRDefault="0084498D" w:rsidP="0084498D">
      <w:pPr>
        <w:tabs>
          <w:tab w:val="left" w:pos="360"/>
          <w:tab w:val="left" w:pos="1080"/>
          <w:tab w:val="left" w:pos="7920"/>
        </w:tabs>
        <w:spacing w:after="0"/>
        <w:ind w:left="42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84498D">
        <w:rPr>
          <w:rFonts w:ascii="Times New Roman" w:hAnsi="Times New Roman" w:cs="Times New Roman"/>
          <w:b/>
          <w:sz w:val="24"/>
          <w:szCs w:val="24"/>
        </w:rPr>
        <w:t xml:space="preserve">OPĆINE PETROVSKO                                                                 </w:t>
      </w:r>
    </w:p>
    <w:p w14:paraId="070BCA2C" w14:textId="50050A62" w:rsidR="0084498D" w:rsidRDefault="0084498D" w:rsidP="0084498D">
      <w:pPr>
        <w:tabs>
          <w:tab w:val="left" w:pos="360"/>
          <w:tab w:val="left" w:pos="1080"/>
          <w:tab w:val="left" w:pos="792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498D">
        <w:rPr>
          <w:rFonts w:ascii="Times New Roman" w:hAnsi="Times New Roman" w:cs="Times New Roman"/>
          <w:b/>
          <w:sz w:val="24"/>
          <w:szCs w:val="24"/>
        </w:rPr>
        <w:tab/>
      </w:r>
      <w:r w:rsidRPr="0084498D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 w:rsidRPr="0084498D">
        <w:rPr>
          <w:rFonts w:ascii="Times New Roman" w:hAnsi="Times New Roman" w:cs="Times New Roman"/>
          <w:b/>
          <w:sz w:val="24"/>
          <w:szCs w:val="24"/>
        </w:rPr>
        <w:t xml:space="preserve">  Davor Bešenski</w:t>
      </w:r>
    </w:p>
    <w:p w14:paraId="419FB998" w14:textId="619E657A" w:rsidR="00174C35" w:rsidRDefault="0084498D" w:rsidP="00E81966">
      <w:pPr>
        <w:tabs>
          <w:tab w:val="left" w:pos="360"/>
          <w:tab w:val="left" w:pos="1080"/>
          <w:tab w:val="left" w:pos="7920"/>
        </w:tabs>
        <w:spacing w:after="0"/>
        <w:ind w:left="424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66850" w:rsidRPr="00666850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369F6FBD" w14:textId="32E90DE5" w:rsidR="0084498D" w:rsidRPr="00C922FB" w:rsidRDefault="00174C35" w:rsidP="0084498D">
      <w:pPr>
        <w:tabs>
          <w:tab w:val="left" w:pos="360"/>
          <w:tab w:val="left" w:pos="1080"/>
          <w:tab w:val="left" w:pos="7920"/>
        </w:tabs>
        <w:spacing w:after="0"/>
        <w:ind w:left="4248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14:paraId="22586DBD" w14:textId="51A34C16" w:rsidR="00C922FB" w:rsidRPr="00C922FB" w:rsidRDefault="00C922FB" w:rsidP="00E81966">
      <w:pPr>
        <w:spacing w:after="0"/>
        <w:ind w:firstLine="708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C922FB" w:rsidRPr="00C922FB" w:rsidSect="005F4394">
      <w:pgSz w:w="11906" w:h="16838"/>
      <w:pgMar w:top="851" w:right="1417" w:bottom="1417" w:left="141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C15BA"/>
    <w:multiLevelType w:val="hybridMultilevel"/>
    <w:tmpl w:val="60B69E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9365A"/>
    <w:multiLevelType w:val="hybridMultilevel"/>
    <w:tmpl w:val="9C5CEB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699641">
    <w:abstractNumId w:val="0"/>
  </w:num>
  <w:num w:numId="2" w16cid:durableId="18622348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1E9"/>
    <w:rsid w:val="000820E1"/>
    <w:rsid w:val="000D2A8B"/>
    <w:rsid w:val="000D6BFA"/>
    <w:rsid w:val="00136272"/>
    <w:rsid w:val="00150507"/>
    <w:rsid w:val="00174C35"/>
    <w:rsid w:val="002738B7"/>
    <w:rsid w:val="002F5C50"/>
    <w:rsid w:val="00332644"/>
    <w:rsid w:val="003751A8"/>
    <w:rsid w:val="00382395"/>
    <w:rsid w:val="00393E52"/>
    <w:rsid w:val="003A6D06"/>
    <w:rsid w:val="003E19AB"/>
    <w:rsid w:val="00416220"/>
    <w:rsid w:val="0044526A"/>
    <w:rsid w:val="00456E3C"/>
    <w:rsid w:val="004714FE"/>
    <w:rsid w:val="004A7D8D"/>
    <w:rsid w:val="004C59E9"/>
    <w:rsid w:val="005308EF"/>
    <w:rsid w:val="00547ED5"/>
    <w:rsid w:val="00550DCA"/>
    <w:rsid w:val="005D4453"/>
    <w:rsid w:val="005F4394"/>
    <w:rsid w:val="00631616"/>
    <w:rsid w:val="00666850"/>
    <w:rsid w:val="00686BB6"/>
    <w:rsid w:val="006C1F6F"/>
    <w:rsid w:val="006D7EAE"/>
    <w:rsid w:val="00715E2B"/>
    <w:rsid w:val="00731E3D"/>
    <w:rsid w:val="00755734"/>
    <w:rsid w:val="00822E3E"/>
    <w:rsid w:val="00824B54"/>
    <w:rsid w:val="0084498D"/>
    <w:rsid w:val="00900110"/>
    <w:rsid w:val="00935F22"/>
    <w:rsid w:val="0094184B"/>
    <w:rsid w:val="009A5490"/>
    <w:rsid w:val="00A22F7F"/>
    <w:rsid w:val="00B14683"/>
    <w:rsid w:val="00B2320C"/>
    <w:rsid w:val="00B541E9"/>
    <w:rsid w:val="00BD3F78"/>
    <w:rsid w:val="00BF30CA"/>
    <w:rsid w:val="00C02644"/>
    <w:rsid w:val="00C26883"/>
    <w:rsid w:val="00C70CB6"/>
    <w:rsid w:val="00C922FB"/>
    <w:rsid w:val="00CA3095"/>
    <w:rsid w:val="00CB61AD"/>
    <w:rsid w:val="00E0600E"/>
    <w:rsid w:val="00E81966"/>
    <w:rsid w:val="00E9532D"/>
    <w:rsid w:val="00E9599C"/>
    <w:rsid w:val="00F133FE"/>
    <w:rsid w:val="00F71936"/>
    <w:rsid w:val="00F9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D3A19"/>
  <w15:chartTrackingRefBased/>
  <w15:docId w15:val="{5439ADB0-E2D9-429D-91F8-7CFD3F7F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semiHidden/>
    <w:unhideWhenUsed/>
    <w:qFormat/>
    <w:rsid w:val="005F4394"/>
    <w:pPr>
      <w:keepNext/>
      <w:tabs>
        <w:tab w:val="left" w:pos="1080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5F4394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41E9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semiHidden/>
    <w:rsid w:val="005F4394"/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character" w:customStyle="1" w:styleId="Naslov3Char">
    <w:name w:val="Naslov 3 Char"/>
    <w:basedOn w:val="Zadanifontodlomka"/>
    <w:link w:val="Naslov3"/>
    <w:semiHidden/>
    <w:rsid w:val="005F4394"/>
    <w:rPr>
      <w:rFonts w:ascii="Times New Roman" w:eastAsia="Times New Roman" w:hAnsi="Times New Roman" w:cs="Times New Roman"/>
      <w:b/>
      <w:bCs/>
      <w:noProof/>
      <w:sz w:val="24"/>
      <w:szCs w:val="24"/>
    </w:rPr>
  </w:style>
  <w:style w:type="paragraph" w:styleId="Zaglavlje">
    <w:name w:val="header"/>
    <w:basedOn w:val="Normal"/>
    <w:link w:val="ZaglavljeChar"/>
    <w:semiHidden/>
    <w:unhideWhenUsed/>
    <w:rsid w:val="005F4394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ZaglavljeChar">
    <w:name w:val="Zaglavlje Char"/>
    <w:basedOn w:val="Zadanifontodlomka"/>
    <w:link w:val="Zaglavlje"/>
    <w:semiHidden/>
    <w:rsid w:val="005F4394"/>
    <w:rPr>
      <w:rFonts w:ascii="Times New Roman" w:eastAsia="Times New Roman" w:hAnsi="Times New Roman" w:cs="Times New Roman"/>
      <w:noProof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5F4394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5F4394"/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osoba1</cp:lastModifiedBy>
  <cp:revision>7</cp:revision>
  <cp:lastPrinted>2026-04-15T13:03:00Z</cp:lastPrinted>
  <dcterms:created xsi:type="dcterms:W3CDTF">2026-03-30T12:56:00Z</dcterms:created>
  <dcterms:modified xsi:type="dcterms:W3CDTF">2026-04-15T13:03:00Z</dcterms:modified>
</cp:coreProperties>
</file>